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台儿庄区人民政府办公室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印发关于进一步加强文物保护利用改革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台政办发﹝2022﹞7号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各镇人民政府，运河街道办事处，经济开发区，区直各部门，各大企业：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lang w:val="en-US" w:eastAsia="zh-CN"/>
        </w:rPr>
      </w:pPr>
      <w:r>
        <w:rPr>
          <w:rFonts w:hint="eastAsia" w:ascii="仿宋_GB2312" w:hAnsi="仿宋_GB2312" w:eastAsia="仿宋_GB2312" w:cs="仿宋_GB2312"/>
          <w:spacing w:val="0"/>
          <w:sz w:val="32"/>
          <w:szCs w:val="32"/>
          <w:lang w:val="en-US" w:eastAsia="zh-CN"/>
        </w:rPr>
        <w:t>《关于进一步加强文物保护利用改革的实施方案》已经区政府同意，现印发给你们，请结合实际，认真贯彻落实。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台儿庄区人民政府办公室</w:t>
      </w:r>
    </w:p>
    <w:p>
      <w:pPr>
        <w:keepNext w:val="0"/>
        <w:keepLines w:val="0"/>
        <w:pageBreakBefore w:val="0"/>
        <w:widowControl w:val="0"/>
        <w:tabs>
          <w:tab w:val="left" w:pos="5132"/>
        </w:tabs>
        <w:kinsoku/>
        <w:wordWrap/>
        <w:overflowPunct/>
        <w:topLinePunct w:val="0"/>
        <w:autoSpaceDE/>
        <w:autoSpaceDN/>
        <w:bidi w:val="0"/>
        <w:adjustRightInd/>
        <w:snapToGrid/>
        <w:spacing w:line="560" w:lineRule="exact"/>
        <w:ind w:firstLine="5120" w:firstLineChars="1600"/>
        <w:jc w:val="left"/>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2022年7月26日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bookmarkStart w:id="0" w:name="_GoBack"/>
      <w:bookmarkEnd w:id="0"/>
      <w:r>
        <w:rPr>
          <w:rFonts w:hint="eastAsia" w:ascii="方正小标宋简体" w:hAnsi="方正小标宋简体" w:eastAsia="方正小标宋简体" w:cs="方正小标宋简体"/>
          <w:spacing w:val="0"/>
          <w:sz w:val="44"/>
          <w:szCs w:val="44"/>
          <w:lang w:val="en-US" w:eastAsia="zh-CN"/>
        </w:rPr>
        <w:t>关于进一步加强文物保护利用改革的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实施方案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全区文物保护利用和文化遗产保护传承工作，更好地发挥全区文物资源促进经济社会发展作用，根据《山东省人民政府办公厅印发&lt;关于进一步加强文物保护利用工作的若干措施&gt;的通知》（鲁政办发〔2021〕8号）、《枣庄市人民政府办公室印发&lt;关于进一步加强文物保护利用改革实施方案&gt;的通知》（枣政办发〔2021〕18号）等文件要求，结合我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坚持以习近平新时代中国特色社会主义思想为指导，认真贯彻落实习近平总书记关于文物工作重要论述和重要指示批示精神，牢固</w:t>
      </w:r>
      <w:r>
        <w:rPr>
          <w:rFonts w:hint="default" w:ascii="仿宋_GB2312" w:hAnsi="仿宋_GB2312" w:eastAsia="仿宋_GB2312" w:cs="仿宋_GB2312"/>
          <w:sz w:val="32"/>
          <w:szCs w:val="32"/>
          <w:lang w:val="en-US" w:eastAsia="zh-CN"/>
        </w:rPr>
        <w:t>树立“保护文物也是政绩”的科学理念</w:t>
      </w:r>
      <w:r>
        <w:rPr>
          <w:rFonts w:hint="eastAsia" w:ascii="仿宋_GB2312" w:hAnsi="仿宋_GB2312" w:eastAsia="仿宋_GB2312" w:cs="仿宋_GB2312"/>
          <w:sz w:val="32"/>
          <w:szCs w:val="32"/>
          <w:lang w:val="en-US" w:eastAsia="zh-CN"/>
        </w:rPr>
        <w:t>，严格遵循“保护为主、抢救第一、合理利用、加强管理”的工作方针，全面加强文物保护利用改革，着力构建依法保护、合理利用、传承发展的文物保护利用体系。力争到2025年，全区文物依法保护水平显著提升，文物保护管理力量明显增强，文物安全形势良好，文保单位保存状况明显改善，文物保护利用成果更加惠及人民群众，符合全区实际的文物保护利用传承体系基本形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（一）建立健全文物安全长效机制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完善文物安全责任体系。将文物安全工作纳入政府年度考核评价体系，落实属地管理主体责任、部门监督责任和文物管理使用者直接责任。建立文物安全通报、约谈和责任追究机制。适时公布区级文物保护单位的保护范围及建设控制地带。</w:t>
      </w:r>
      <w:r>
        <w:rPr>
          <w:rFonts w:hint="eastAsia" w:ascii="楷体_GB2312" w:hAnsi="楷体_GB2312" w:eastAsia="楷体_GB2312" w:cs="楷体_GB2312"/>
          <w:sz w:val="32"/>
          <w:szCs w:val="32"/>
          <w:lang w:val="en-US" w:eastAsia="zh-CN"/>
        </w:rPr>
        <w:t>（牵头单位：区文旅局、区自然资源局；责任单位：各镇&lt;街&gt;）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文物巡查执法力度。重点开展不可移动文物保护、建设工程文物保护、可移动文物流通等领域的专项执法检查，严厉查处未批先建、破坏损毁文物本体和环境、影响文物历史风貌等法人违法行为。完善联合执法机制，配合公安机关开展打击防范文物犯罪专项行动，会同消防救援、应急等部门开展文物火灾隐患整治和消防能力提升，及时防范和化解文物安全隐患。（</w:t>
      </w:r>
      <w:r>
        <w:rPr>
          <w:rFonts w:hint="eastAsia" w:ascii="楷体_GB2312" w:hAnsi="楷体_GB2312" w:eastAsia="楷体_GB2312" w:cs="楷体_GB2312"/>
          <w:sz w:val="32"/>
          <w:szCs w:val="32"/>
          <w:lang w:val="en-US" w:eastAsia="zh-CN"/>
        </w:rPr>
        <w:t>牵头单位：区文旅局；责任单位：区公安分局、区应急管理局、区自然资源局、区消防救援大队，各镇&lt;街&gt;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3.实施文物安全天网工程。运用市级文物安全巡查平台，与国家、省文物安全监管平台对接，实现文博单位安全防护设施全覆盖。加强卫星遥感、无人机、大数据等科技手段在文物安全监管和行政执法中的应用。</w:t>
      </w:r>
      <w:r>
        <w:rPr>
          <w:rFonts w:hint="eastAsia" w:ascii="楷体_GB2312" w:hAnsi="楷体_GB2312" w:eastAsia="楷体_GB2312" w:cs="楷体_GB2312"/>
          <w:sz w:val="32"/>
          <w:szCs w:val="32"/>
          <w:lang w:val="en-US" w:eastAsia="zh-CN"/>
        </w:rPr>
        <w:t>（牵头单位：区文旅局；责任单位：各文博单位）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（二）实施重点文物保护利用工程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4.加强大运河文化遗产台儿庄段保护利用。积极对接大运河文化公园等国家战略，以“十四五”规划为依据，加快建设台儿庄大运河文化国家展示中心、台儿庄大运河国家文化公园数字再现、大运河台儿庄段文化遗产河道保护、台儿庄古城业态提升、台儿庄大战旧址保护展示等工程项目，做好大运河台儿庄（月河）段驳岸修缮保护及安全防护栏加固工程竣工验收。加强大运河文化遗产台儿庄段管控保护，严格落实《大运河遗产山东段保护管理办法》，依法依规对文物保护单位保护范围和建设控制地带内的建设工程进行审批，落实建设项目遗产影响评价制度。</w:t>
      </w:r>
      <w:r>
        <w:rPr>
          <w:rFonts w:hint="eastAsia" w:ascii="楷体_GB2312" w:hAnsi="楷体_GB2312" w:eastAsia="楷体_GB2312" w:cs="楷体_GB2312"/>
          <w:sz w:val="32"/>
          <w:szCs w:val="32"/>
          <w:lang w:val="en-US" w:eastAsia="zh-CN"/>
        </w:rPr>
        <w:t>（牵头单位：区文旅局；责任单位：区自然资源局、区综合行政执法局、区审批服务局、区城乡水务局，台儿庄古城旅游集团）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做好偪阳故城、晒米城等古遗址保护管理。完善保护规划和管理体系，做好偪阳故城城墙遗迹抢险加固保护工程竣工验收，科学管理城墙本体上种植的黄花菜、花椒树，合理调整遗址保护区划，打造大遗址保护与展示利用基地，申报创建省级考古遗址公园。实施晒米城遗址考古项目，积极争取上级部门开展晒米城遗址考古调查、勘探。</w:t>
      </w:r>
      <w:r>
        <w:rPr>
          <w:rFonts w:hint="eastAsia" w:ascii="楷体_GB2312" w:hAnsi="楷体_GB2312" w:eastAsia="楷体_GB2312" w:cs="楷体_GB2312"/>
          <w:sz w:val="32"/>
          <w:szCs w:val="32"/>
          <w:lang w:val="en-US" w:eastAsia="zh-CN"/>
        </w:rPr>
        <w:t>（牵头单位：区文旅局；责任单位：区财政局、张山子镇、涧头集镇、泥沟镇）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（三）加强革命文物保护传承利用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6.大力推进革命场馆建设。论证建设115师运河支队抗战纪念馆、党性教育馆，规划建设中华民族扬威不屈纪念碑、大战纪念馆二期工程，传承革命精神，赓续红色基因，打造国际知名的抗战主题纪念园。</w:t>
      </w:r>
      <w:r>
        <w:rPr>
          <w:rFonts w:hint="eastAsia" w:ascii="楷体_GB2312" w:hAnsi="楷体_GB2312" w:eastAsia="楷体_GB2312" w:cs="楷体_GB2312"/>
          <w:sz w:val="32"/>
          <w:szCs w:val="32"/>
          <w:lang w:val="en-US" w:eastAsia="zh-CN"/>
        </w:rPr>
        <w:t>（牵头单位：区委组织部、区文旅局；责任单位：区委宣传部、区委党史研究中心、区住建局、区自然资源局、区财政局）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提升革命文物保护水平。以创建台儿庄大战旧址省级文物保护利用示范区为抓手，谋划实施大战旧址古民居抢险加固、大战旧址火车站保护展示、革命烈士陵园安防消防、大战纪念馆馆藏文物数字化保护、贺敬之文学馆馆藏文物预防性保护等一批工程。及时将省保单位台儿庄大战旧址古民居增补为全国重点文物保护单位。</w:t>
      </w:r>
      <w:r>
        <w:rPr>
          <w:rFonts w:hint="eastAsia" w:ascii="楷体_GB2312" w:hAnsi="楷体_GB2312" w:eastAsia="楷体_GB2312" w:cs="楷体_GB2312"/>
          <w:sz w:val="32"/>
          <w:szCs w:val="32"/>
          <w:lang w:val="en-US" w:eastAsia="zh-CN"/>
        </w:rPr>
        <w:t>（牵头单位：区文旅局；配合单位：区退役军人事务局，台儿庄古城旅游集团，有关镇&lt;街&gt;）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8.拓展革命文物利用途径。做好全区各个历史时期的红色资源调查研究和价值阐释。开展馆藏革命文物评估定级，配合公布山东省第二批革命文物名录。围绕“迎接二十大、见证新时代”和重要时间节点，开展“红色文化主题月”活动，推出红色主题展览展示，提升红色研学基地价值。依托大战纪念馆，争创全国高校思想政治理论实践教学基地、开展革命题材沉浸式小戏小剧创作展示活动。实施“革命文物+党建”“革命文物+研学写生”，深度挖掘革命文物的社会教育价值，充分发挥革命文物资源在爱国主义教育、革命传统教育中的作用。</w:t>
      </w:r>
      <w:r>
        <w:rPr>
          <w:rFonts w:hint="eastAsia" w:ascii="楷体_GB2312" w:hAnsi="楷体_GB2312" w:eastAsia="楷体_GB2312" w:cs="楷体_GB2312"/>
          <w:sz w:val="32"/>
          <w:szCs w:val="32"/>
          <w:lang w:val="en-US" w:eastAsia="zh-CN"/>
        </w:rPr>
        <w:t>（牵头单位：区文旅局；责任单位：区委党史研究中心、区退役军人事务局、区教体局、台儿庄古城旅游集团，各镇&lt;街&gt;）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推动革命文物合理利用。推进乡村博物馆、红色记忆馆、历史文化展室建设，丰富乡土文化遗产保护利用、乡村博物馆设立开放、乡村革命旧址展示利用方式，助力乡村振兴。推进黄丘山套115师运河支队抗日根据地遗址、黑山西茅草房居落修缮保护，抓好张山子镇唐庄村、丁庄村等省级红色文化特色村培育创建，切实保护好、利用好红色文化资源。</w:t>
      </w:r>
      <w:r>
        <w:rPr>
          <w:rFonts w:hint="eastAsia" w:ascii="楷体_GB2312" w:hAnsi="楷体_GB2312" w:eastAsia="楷体_GB2312" w:cs="楷体_GB2312"/>
          <w:sz w:val="32"/>
          <w:szCs w:val="32"/>
          <w:lang w:val="en-US" w:eastAsia="zh-CN"/>
        </w:rPr>
        <w:t>（牵头单位：区文旅局；责任单位：各镇&lt;街&gt;）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（四）强化不可移动文物保护机制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10.加强各级文保单位保护。在落实文物保护单位有保护范围、保护标志、记录档案、保管机构的“四有”要求的基础上，实施文物文博单位安全直接责任人公告公示制度，着力解决文物安全落实“最后一公里”问题。深入开展文物安全状况排查，对存在重大险情的各级文物保护单位及时开展抢救性保护，有效控制文物安全事故险情。</w:t>
      </w:r>
      <w:r>
        <w:rPr>
          <w:rFonts w:hint="eastAsia" w:ascii="楷体_GB2312" w:hAnsi="楷体_GB2312" w:eastAsia="楷体_GB2312" w:cs="楷体_GB2312"/>
          <w:sz w:val="32"/>
          <w:szCs w:val="32"/>
          <w:lang w:val="en-US" w:eastAsia="zh-CN"/>
        </w:rPr>
        <w:t>（牵头单位：区文旅局；责任单位：各镇&lt;街&gt;）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11.将文物资源纳入“一张图”。在国土空间总体规划中统筹划定文物保护单位保护范围和建设控制地带、地下文物埋藏区、城市紫线等历史文化保护线，并纳入国土空间规划“一张图”，实施严格保护。</w:t>
      </w:r>
      <w:r>
        <w:rPr>
          <w:rFonts w:hint="eastAsia" w:ascii="楷体_GB2312" w:hAnsi="楷体_GB2312" w:eastAsia="楷体_GB2312" w:cs="楷体_GB2312"/>
          <w:sz w:val="32"/>
          <w:szCs w:val="32"/>
          <w:lang w:val="en-US" w:eastAsia="zh-CN"/>
        </w:rPr>
        <w:t>（牵头单位：区自然资源局；责任单位：区文旅局）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12.实行“先考古、后出让”制度。严格履行基本建设工程考古审批程序，推进国有土地供应前依法完成考古调查勘探、发掘工作，降低建设单位投资风险及前期运行成本，确保“拿地即开工”。加强建设工程考古勘探工作的事中事后监管，强化督导巡查，严把工程验收关，确保文物保护单位和地下文物遗存得到有效保护。</w:t>
      </w:r>
      <w:r>
        <w:rPr>
          <w:rFonts w:hint="eastAsia" w:ascii="楷体_GB2312" w:hAnsi="楷体_GB2312" w:eastAsia="楷体_GB2312" w:cs="楷体_GB2312"/>
          <w:sz w:val="32"/>
          <w:szCs w:val="32"/>
          <w:lang w:val="en-US" w:eastAsia="zh-CN"/>
        </w:rPr>
        <w:t>（牵头单位：区自然资源局、区文旅局；责任单位：区住建局、区财政局、区审批服务局）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（五）推动博物馆高品质发展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13.推进古城内博物馆规范发展。进一步整合古城内文化场馆资源，积极做好运河招幌博物馆、运河粮仓博物馆、珠算博物馆等展馆的备案认定、评估定级工作，促进古城内博物馆规范发展，推动台儿庄古城博物馆群落试点工作取得积极进展。</w:t>
      </w:r>
      <w:r>
        <w:rPr>
          <w:rFonts w:hint="eastAsia" w:ascii="楷体_GB2312" w:hAnsi="楷体_GB2312" w:eastAsia="楷体_GB2312" w:cs="楷体_GB2312"/>
          <w:sz w:val="32"/>
          <w:szCs w:val="32"/>
          <w:lang w:val="en-US" w:eastAsia="zh-CN"/>
        </w:rPr>
        <w:t>（牵头单位：台儿庄古城管委会、区文旅局、台儿庄古城旅游集团）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14.完善博物馆纪念馆服务功能。以传承弘扬优秀传统文化为核心，实施博物馆纪念馆基本陈列提升、馆藏文物数字化保护、馆藏文物预防性保护，加强陈列展览备案审查和监督指导。鼓励非国有博物馆发展，引导民间收藏文物保护利用，提高藏品利用效率。</w:t>
      </w:r>
      <w:r>
        <w:rPr>
          <w:rFonts w:hint="eastAsia" w:ascii="楷体_GB2312" w:hAnsi="楷体_GB2312" w:eastAsia="楷体_GB2312" w:cs="楷体_GB2312"/>
          <w:sz w:val="32"/>
          <w:szCs w:val="32"/>
          <w:lang w:val="en-US" w:eastAsia="zh-CN"/>
        </w:rPr>
        <w:t>（牵头单位：区文旅局；责任单位：区财政局、区退役军人事务局，各镇&lt;街&gt;）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15.推进文物旅游深度融合。充分利用文博单位资源和红色资源规划设计旅游、研学线路，开展中小学生社会实践教育，弘扬优秀传统文化，传承红色基因。注重文化赋能，依托文博单位丰富的文化资源，加强与文化研究机构和设计、生产、销售企业的深度联动，挖掘创意潜能，开发各类文创产品。文创产品研发取得的收入按规定纳入本单位预算统一管理，可用于公共服务、藏品征集、对符合规定的人员予以绩效奖励。</w:t>
      </w:r>
      <w:r>
        <w:rPr>
          <w:rFonts w:hint="eastAsia" w:ascii="楷体_GB2312" w:hAnsi="楷体_GB2312" w:eastAsia="楷体_GB2312" w:cs="楷体_GB2312"/>
          <w:sz w:val="32"/>
          <w:szCs w:val="32"/>
          <w:lang w:val="en-US" w:eastAsia="zh-CN"/>
        </w:rPr>
        <w:t>（牵头单位：区文旅局；责任单位：区教体局、区财政局、台儿庄古城旅游公司，各文博单位）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（六）加强文物保护管理队伍建设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16.加强文物保护专业队伍建设。落实事业单位改革要求，优化配置、落实编制，进一步充实文保工作人员力量。加强文博专业人才队伍建设，注重引进和培养考古勘探发掘、文物修复、古建筑修缮、展陈策划设计、数字化建设等紧缺人才，组织开展专业技能培训，全面提高全区文物工作者专业水平。充实文物保护管理人员，加强属地文保单位的巡查管护，确保文物安全。</w:t>
      </w:r>
      <w:r>
        <w:rPr>
          <w:rFonts w:hint="eastAsia" w:ascii="楷体_GB2312" w:hAnsi="楷体_GB2312" w:eastAsia="楷体_GB2312" w:cs="楷体_GB2312"/>
          <w:sz w:val="32"/>
          <w:szCs w:val="32"/>
          <w:lang w:val="en-US" w:eastAsia="zh-CN"/>
        </w:rPr>
        <w:t>（牵头单位：区文旅局；责任单位：区委组织部、区委编办、区财政局、区人社局，各镇&lt;街&gt;）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17.加强文物保护执法队伍建设。进一步深化文化市场综合行政执法改革，落实文物行政执法主体责任，健全综合执法制度机制，配齐配强文物执法人员，文物执法工作经费和能力建设经费列入同级政府财政预算。</w:t>
      </w:r>
      <w:r>
        <w:rPr>
          <w:rFonts w:hint="eastAsia" w:ascii="楷体_GB2312" w:hAnsi="楷体_GB2312" w:eastAsia="楷体_GB2312" w:cs="楷体_GB2312"/>
          <w:sz w:val="32"/>
          <w:szCs w:val="32"/>
          <w:lang w:val="en-US" w:eastAsia="zh-CN"/>
        </w:rPr>
        <w:t>（牵头单位：区委编办、区文旅局；责任单位：区财政局）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_GB2312" w:hAnsi="楷体_GB2312" w:eastAsia="楷体_GB2312" w:cs="楷体_GB2312"/>
          <w:sz w:val="32"/>
          <w:szCs w:val="32"/>
          <w:lang w:val="en-US" w:eastAsia="zh-CN"/>
        </w:rPr>
        <w:t>（七）完善文物保护财政支持政策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18.加大文物保护和博物馆事业发展经费投入力度。将文物保护所需经费纳入本级财政预算，并根据文物事业发展需要适时增加。对实施免费开放的博物馆纪念馆给予一定的经费支持。</w:t>
      </w:r>
      <w:r>
        <w:rPr>
          <w:rFonts w:hint="eastAsia" w:ascii="楷体_GB2312" w:hAnsi="楷体_GB2312" w:eastAsia="楷体_GB2312" w:cs="楷体_GB2312"/>
          <w:sz w:val="32"/>
          <w:szCs w:val="32"/>
          <w:lang w:val="en-US" w:eastAsia="zh-CN"/>
        </w:rPr>
        <w:t>（责任部门：区财政局、区文旅局）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19.加强文物保护专项资金管理。加大对文物保护重大工程项目资金和博物馆纪念馆免费开放补助资金使用情况的监督、管理、评估和验收，提高资金使用效益。</w:t>
      </w:r>
      <w:r>
        <w:rPr>
          <w:rFonts w:hint="eastAsia" w:ascii="楷体_GB2312" w:hAnsi="楷体_GB2312" w:eastAsia="楷体_GB2312" w:cs="楷体_GB2312"/>
          <w:sz w:val="32"/>
          <w:szCs w:val="32"/>
          <w:lang w:val="en-US" w:eastAsia="zh-CN"/>
        </w:rPr>
        <w:t>（责任部门：区文旅局、区财政局）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各部门要进一步调整完善文物保护工作协调机制，统筹推进文物保护利用工作，切实增强领导干部文物保护利用意识。要把文物保护工作列入重要议事日程，落实文物保护利用改革目标任务，进一步明确分工、形成合力，强化制度设计和资源要素支持，推进各项改革举措落地见效。要将学习宣传文物保护法律法规纳入干部“八五”普法教育规划，将文物保护纳入国民教育内容，提高全社会文物保护意识。要加强对《实施方案》落实情况的督导检查，遇到的重大问题及时向区委、区政府请示报告。要积极做好文物保护利用改革政策宣传和舆论引导，营造文物事业改革发展良好氛围，推动文物保护工作再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附件：调整后台儿庄区文物保护管理委员会组成人员名单</w:t>
      </w:r>
    </w:p>
    <w:p>
      <w:pPr>
        <w:keepNext w:val="0"/>
        <w:keepLines w:val="0"/>
        <w:pageBreakBefore w:val="0"/>
        <w:widowControl w:val="0"/>
        <w:tabs>
          <w:tab w:val="left" w:pos="2914"/>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调整后台儿庄区文物保护管理委员会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组成人员名单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主  任：</w:t>
      </w:r>
      <w:r>
        <w:rPr>
          <w:rFonts w:hint="eastAsia" w:ascii="仿宋_GB2312" w:hAnsi="仿宋_GB2312" w:eastAsia="仿宋_GB2312" w:cs="仿宋_GB2312"/>
          <w:sz w:val="32"/>
          <w:szCs w:val="32"/>
          <w:lang w:val="en-US" w:eastAsia="zh-CN"/>
        </w:rPr>
        <w:t>李秋菊  区政府副区长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副主任：</w:t>
      </w:r>
      <w:r>
        <w:rPr>
          <w:rFonts w:hint="eastAsia" w:ascii="仿宋_GB2312" w:hAnsi="仿宋_GB2312" w:eastAsia="仿宋_GB2312" w:cs="仿宋_GB2312"/>
          <w:sz w:val="32"/>
          <w:szCs w:val="32"/>
          <w:lang w:val="en-US" w:eastAsia="zh-CN"/>
        </w:rPr>
        <w:t>曹久永  区委宣传部分管日常工作的副部长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赵  飞  区政府办公室副主任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贺  晨  区文化和旅游局局长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成  员：</w:t>
      </w:r>
      <w:r>
        <w:rPr>
          <w:rFonts w:hint="eastAsia" w:ascii="仿宋_GB2312" w:hAnsi="仿宋_GB2312" w:eastAsia="仿宋_GB2312" w:cs="仿宋_GB2312"/>
          <w:sz w:val="32"/>
          <w:szCs w:val="32"/>
          <w:lang w:val="en-US" w:eastAsia="zh-CN"/>
        </w:rPr>
        <w:t>吕  涛  区委统战部副部长、区民宗局局长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徐  辉  区委编办主任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钟宜敏  区委党史研究中心主任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吴新欣  区发展和改革局局长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赵庆军  区教育和体育局局长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锋  区司法局局长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  鹏  区财政局局长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韩建斌  区自然资源局局长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勇  区住房和城乡建设局局长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单德轩  区交通运输局局长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潘  伟  区城乡水务局局长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程  相  区农业农村局局长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邱  涛  区退役军人事务局局长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孙守强  区应急管理局局长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鑫  区审计局局长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曹中国  区行政审批服务局局长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陈学超  区市场监管局局长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李成东  区综合行政执法局局长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孙晋永  区生态环境分局局长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刘金良  区公安分局副局长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荆中锋  区融媒体中心主任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利  区消防救援大队大队长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孔维征  区文化旅游事业发展中心主任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韩业成  区文化市场综合行政执法大队队长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赵恒洽  张山子镇政府镇长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郭厚琛  涧头集镇政府镇长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柯  运河街道办事处主任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  标  邳庄镇政府镇长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娟  马兰屯镇政府镇长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谢宝东  泥沟镇政府镇长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委员会办公室设在区文化和旅游局，贺晨同志兼任办公室主任，孔维征同志兼任办公室副主任。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委员会办公室承担委员会日常工作，并对全区文物保护管理工作进行协调、督促、检查和落实。委员会组成人员因工作变动需要调整的，由委员会办公室提出，经委员会主任同意后自行调整。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1984" w:right="1588"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035640"/>
      <w:docPartObj>
        <w:docPartGallery w:val="autotext"/>
      </w:docPartObj>
    </w:sdtPr>
    <w:sdtEndPr>
      <w:rPr>
        <w:rFonts w:hint="eastAsia" w:ascii="仿宋_GB2312" w:hAnsi="仿宋_GB2312" w:eastAsia="仿宋_GB2312" w:cs="仿宋_GB2312"/>
        <w:sz w:val="28"/>
        <w:szCs w:val="28"/>
      </w:rPr>
    </w:sdtEndPr>
    <w:sdt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8 -</w:t>
        </w:r>
        <w:r>
          <w:rPr>
            <w:rFonts w:hint="eastAsia" w:ascii="仿宋_GB2312" w:hAnsi="仿宋_GB2312" w:eastAsia="仿宋_GB2312" w:cs="仿宋_GB2312"/>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TQ0MjM5ZDk3ODAyYTViMjVmNjJlOTdhN2Q5YzYifQ=="/>
  </w:docVars>
  <w:rsids>
    <w:rsidRoot w:val="00854195"/>
    <w:rsid w:val="00012285"/>
    <w:rsid w:val="00033ACF"/>
    <w:rsid w:val="00062894"/>
    <w:rsid w:val="00065434"/>
    <w:rsid w:val="00091D1C"/>
    <w:rsid w:val="001639DA"/>
    <w:rsid w:val="00176039"/>
    <w:rsid w:val="001E0047"/>
    <w:rsid w:val="001F50EA"/>
    <w:rsid w:val="002272BB"/>
    <w:rsid w:val="00250727"/>
    <w:rsid w:val="0027584A"/>
    <w:rsid w:val="002A5D14"/>
    <w:rsid w:val="002D1A7E"/>
    <w:rsid w:val="002E0D00"/>
    <w:rsid w:val="002E652B"/>
    <w:rsid w:val="002F611E"/>
    <w:rsid w:val="00330F76"/>
    <w:rsid w:val="00346AF0"/>
    <w:rsid w:val="00374057"/>
    <w:rsid w:val="003A7A7C"/>
    <w:rsid w:val="003B4DF6"/>
    <w:rsid w:val="00401929"/>
    <w:rsid w:val="0042588D"/>
    <w:rsid w:val="0042790F"/>
    <w:rsid w:val="00473AE8"/>
    <w:rsid w:val="00535163"/>
    <w:rsid w:val="00582F52"/>
    <w:rsid w:val="0058728C"/>
    <w:rsid w:val="00597162"/>
    <w:rsid w:val="00597BE0"/>
    <w:rsid w:val="005B3AA8"/>
    <w:rsid w:val="005C1F78"/>
    <w:rsid w:val="005E0ECF"/>
    <w:rsid w:val="005E3ECC"/>
    <w:rsid w:val="0062540E"/>
    <w:rsid w:val="00664DDE"/>
    <w:rsid w:val="00667016"/>
    <w:rsid w:val="00673829"/>
    <w:rsid w:val="006743DD"/>
    <w:rsid w:val="00680DAD"/>
    <w:rsid w:val="0069337B"/>
    <w:rsid w:val="006C09FA"/>
    <w:rsid w:val="00743C32"/>
    <w:rsid w:val="00786CE1"/>
    <w:rsid w:val="007A4BDA"/>
    <w:rsid w:val="007C0F79"/>
    <w:rsid w:val="007C3012"/>
    <w:rsid w:val="007C3C1D"/>
    <w:rsid w:val="007D1E33"/>
    <w:rsid w:val="007D6E01"/>
    <w:rsid w:val="007F0E94"/>
    <w:rsid w:val="00836A03"/>
    <w:rsid w:val="00854195"/>
    <w:rsid w:val="00864F7C"/>
    <w:rsid w:val="0087762A"/>
    <w:rsid w:val="008937BE"/>
    <w:rsid w:val="0089650E"/>
    <w:rsid w:val="008B4E40"/>
    <w:rsid w:val="008E6C4A"/>
    <w:rsid w:val="00931435"/>
    <w:rsid w:val="009322ED"/>
    <w:rsid w:val="009807D2"/>
    <w:rsid w:val="00A06E60"/>
    <w:rsid w:val="00A27985"/>
    <w:rsid w:val="00A522A5"/>
    <w:rsid w:val="00A61D85"/>
    <w:rsid w:val="00A83BC5"/>
    <w:rsid w:val="00AA4C40"/>
    <w:rsid w:val="00AB5A4B"/>
    <w:rsid w:val="00AB69FE"/>
    <w:rsid w:val="00B3429F"/>
    <w:rsid w:val="00B51C96"/>
    <w:rsid w:val="00BA616E"/>
    <w:rsid w:val="00BB487A"/>
    <w:rsid w:val="00BC02A0"/>
    <w:rsid w:val="00BC37B8"/>
    <w:rsid w:val="00BD3364"/>
    <w:rsid w:val="00BF08C5"/>
    <w:rsid w:val="00C008B3"/>
    <w:rsid w:val="00C01341"/>
    <w:rsid w:val="00C05C70"/>
    <w:rsid w:val="00C462EB"/>
    <w:rsid w:val="00C47608"/>
    <w:rsid w:val="00C55A93"/>
    <w:rsid w:val="00CA1AC8"/>
    <w:rsid w:val="00CB5DD0"/>
    <w:rsid w:val="00CE5B84"/>
    <w:rsid w:val="00CF1798"/>
    <w:rsid w:val="00D20F91"/>
    <w:rsid w:val="00D67E9D"/>
    <w:rsid w:val="00DB7131"/>
    <w:rsid w:val="00E01CE6"/>
    <w:rsid w:val="00E23282"/>
    <w:rsid w:val="00E52F8B"/>
    <w:rsid w:val="00E671C3"/>
    <w:rsid w:val="00E850F0"/>
    <w:rsid w:val="00ED6725"/>
    <w:rsid w:val="00F44E52"/>
    <w:rsid w:val="00F9129B"/>
    <w:rsid w:val="00F925A2"/>
    <w:rsid w:val="00F9329E"/>
    <w:rsid w:val="00F95353"/>
    <w:rsid w:val="00FA5CDE"/>
    <w:rsid w:val="00FD3579"/>
    <w:rsid w:val="00FD6CA4"/>
    <w:rsid w:val="013B2EDD"/>
    <w:rsid w:val="014012E1"/>
    <w:rsid w:val="0142709F"/>
    <w:rsid w:val="01574B4E"/>
    <w:rsid w:val="01600B2E"/>
    <w:rsid w:val="0167794B"/>
    <w:rsid w:val="017329DE"/>
    <w:rsid w:val="017F5B54"/>
    <w:rsid w:val="01826FA3"/>
    <w:rsid w:val="01894A14"/>
    <w:rsid w:val="018D5A05"/>
    <w:rsid w:val="019C430E"/>
    <w:rsid w:val="01C24554"/>
    <w:rsid w:val="01CA6BCF"/>
    <w:rsid w:val="01D62500"/>
    <w:rsid w:val="01DF0437"/>
    <w:rsid w:val="0253186C"/>
    <w:rsid w:val="027F3024"/>
    <w:rsid w:val="02A55B48"/>
    <w:rsid w:val="02AA25EC"/>
    <w:rsid w:val="02B454B1"/>
    <w:rsid w:val="02C34864"/>
    <w:rsid w:val="02C40B0B"/>
    <w:rsid w:val="02F6422A"/>
    <w:rsid w:val="02FA4E2F"/>
    <w:rsid w:val="031023BE"/>
    <w:rsid w:val="03171F57"/>
    <w:rsid w:val="03306E1F"/>
    <w:rsid w:val="033278A3"/>
    <w:rsid w:val="03354DFF"/>
    <w:rsid w:val="033A0F8F"/>
    <w:rsid w:val="03427DD8"/>
    <w:rsid w:val="034D1C8E"/>
    <w:rsid w:val="03604DAB"/>
    <w:rsid w:val="038D5AD1"/>
    <w:rsid w:val="039406F8"/>
    <w:rsid w:val="039D2C23"/>
    <w:rsid w:val="03D41C12"/>
    <w:rsid w:val="03D92A29"/>
    <w:rsid w:val="040C508D"/>
    <w:rsid w:val="04586D72"/>
    <w:rsid w:val="04683DE5"/>
    <w:rsid w:val="04695089"/>
    <w:rsid w:val="048064AD"/>
    <w:rsid w:val="04AF1D59"/>
    <w:rsid w:val="04BA040E"/>
    <w:rsid w:val="04D35797"/>
    <w:rsid w:val="04EE7796"/>
    <w:rsid w:val="05313BF2"/>
    <w:rsid w:val="054D7E00"/>
    <w:rsid w:val="0569362A"/>
    <w:rsid w:val="056C3991"/>
    <w:rsid w:val="05783DDF"/>
    <w:rsid w:val="058E75FD"/>
    <w:rsid w:val="05B8128C"/>
    <w:rsid w:val="05BC36DE"/>
    <w:rsid w:val="05CF198E"/>
    <w:rsid w:val="05D07C3B"/>
    <w:rsid w:val="05D72E5A"/>
    <w:rsid w:val="0616300A"/>
    <w:rsid w:val="066D31EB"/>
    <w:rsid w:val="06800FC2"/>
    <w:rsid w:val="068D306F"/>
    <w:rsid w:val="06CC6386"/>
    <w:rsid w:val="06D94643"/>
    <w:rsid w:val="06E619A2"/>
    <w:rsid w:val="071D2E94"/>
    <w:rsid w:val="074329AF"/>
    <w:rsid w:val="07676D3C"/>
    <w:rsid w:val="076F0F05"/>
    <w:rsid w:val="07A12B6A"/>
    <w:rsid w:val="07B156BD"/>
    <w:rsid w:val="07D57F9C"/>
    <w:rsid w:val="07D943D8"/>
    <w:rsid w:val="07F66B32"/>
    <w:rsid w:val="081A2AAA"/>
    <w:rsid w:val="081F2AF8"/>
    <w:rsid w:val="08564AD1"/>
    <w:rsid w:val="088746CC"/>
    <w:rsid w:val="0891015D"/>
    <w:rsid w:val="08B553D7"/>
    <w:rsid w:val="08DD6DC6"/>
    <w:rsid w:val="090966C1"/>
    <w:rsid w:val="092637C2"/>
    <w:rsid w:val="09282C3F"/>
    <w:rsid w:val="092E37FC"/>
    <w:rsid w:val="0975785B"/>
    <w:rsid w:val="09A303D8"/>
    <w:rsid w:val="09BE5B68"/>
    <w:rsid w:val="09C42BF3"/>
    <w:rsid w:val="09CA0531"/>
    <w:rsid w:val="09CE6F18"/>
    <w:rsid w:val="09EA4C6A"/>
    <w:rsid w:val="09F70591"/>
    <w:rsid w:val="0A224E6B"/>
    <w:rsid w:val="0A227786"/>
    <w:rsid w:val="0A243442"/>
    <w:rsid w:val="0A56503E"/>
    <w:rsid w:val="0A5B20F0"/>
    <w:rsid w:val="0A6D64FA"/>
    <w:rsid w:val="0A6D6E0C"/>
    <w:rsid w:val="0AA009CB"/>
    <w:rsid w:val="0AA14293"/>
    <w:rsid w:val="0AA2262B"/>
    <w:rsid w:val="0AB71B59"/>
    <w:rsid w:val="0B007019"/>
    <w:rsid w:val="0B22666C"/>
    <w:rsid w:val="0B37488D"/>
    <w:rsid w:val="0B813C29"/>
    <w:rsid w:val="0B887F0C"/>
    <w:rsid w:val="0B9521A9"/>
    <w:rsid w:val="0BA817A3"/>
    <w:rsid w:val="0BB22B25"/>
    <w:rsid w:val="0BBC74ED"/>
    <w:rsid w:val="0C190F73"/>
    <w:rsid w:val="0C2D37F2"/>
    <w:rsid w:val="0C502385"/>
    <w:rsid w:val="0C727174"/>
    <w:rsid w:val="0C760F76"/>
    <w:rsid w:val="0CA554C2"/>
    <w:rsid w:val="0CA828DC"/>
    <w:rsid w:val="0CB728B2"/>
    <w:rsid w:val="0CC61812"/>
    <w:rsid w:val="0CE63020"/>
    <w:rsid w:val="0CEC7798"/>
    <w:rsid w:val="0CF56331"/>
    <w:rsid w:val="0CFB0B0F"/>
    <w:rsid w:val="0D003402"/>
    <w:rsid w:val="0D1336D2"/>
    <w:rsid w:val="0D1F54BD"/>
    <w:rsid w:val="0D272342"/>
    <w:rsid w:val="0D2B3D27"/>
    <w:rsid w:val="0D470128"/>
    <w:rsid w:val="0D8148DB"/>
    <w:rsid w:val="0DB65048"/>
    <w:rsid w:val="0E121512"/>
    <w:rsid w:val="0E1C519E"/>
    <w:rsid w:val="0E291317"/>
    <w:rsid w:val="0E2A65B3"/>
    <w:rsid w:val="0E7D25A1"/>
    <w:rsid w:val="0EAD6127"/>
    <w:rsid w:val="0ECF2B16"/>
    <w:rsid w:val="0ED31347"/>
    <w:rsid w:val="0F0647D7"/>
    <w:rsid w:val="0F0C5DCC"/>
    <w:rsid w:val="0F1F5B57"/>
    <w:rsid w:val="0F3F24F7"/>
    <w:rsid w:val="0F3F4133"/>
    <w:rsid w:val="0F665B22"/>
    <w:rsid w:val="0FC02FC0"/>
    <w:rsid w:val="0FC8199C"/>
    <w:rsid w:val="0FCF2E64"/>
    <w:rsid w:val="0FE06E24"/>
    <w:rsid w:val="0FF94A45"/>
    <w:rsid w:val="10051CEC"/>
    <w:rsid w:val="100E1473"/>
    <w:rsid w:val="101424FF"/>
    <w:rsid w:val="10146692"/>
    <w:rsid w:val="10194DA9"/>
    <w:rsid w:val="104179D1"/>
    <w:rsid w:val="10451EC3"/>
    <w:rsid w:val="10523BFC"/>
    <w:rsid w:val="106A2FF6"/>
    <w:rsid w:val="1073236C"/>
    <w:rsid w:val="10856192"/>
    <w:rsid w:val="10921A46"/>
    <w:rsid w:val="10BD0800"/>
    <w:rsid w:val="10C31D38"/>
    <w:rsid w:val="10E2591C"/>
    <w:rsid w:val="10F76904"/>
    <w:rsid w:val="11231FF9"/>
    <w:rsid w:val="114E7B9A"/>
    <w:rsid w:val="11863E28"/>
    <w:rsid w:val="11D83053"/>
    <w:rsid w:val="11F20208"/>
    <w:rsid w:val="11F32D83"/>
    <w:rsid w:val="120A6CD6"/>
    <w:rsid w:val="120C57EE"/>
    <w:rsid w:val="1214258E"/>
    <w:rsid w:val="12156A6C"/>
    <w:rsid w:val="12592CA2"/>
    <w:rsid w:val="128250DB"/>
    <w:rsid w:val="12B521A9"/>
    <w:rsid w:val="12D07E45"/>
    <w:rsid w:val="12D34BF1"/>
    <w:rsid w:val="12DB0DE1"/>
    <w:rsid w:val="12DD3946"/>
    <w:rsid w:val="132D0959"/>
    <w:rsid w:val="1349017A"/>
    <w:rsid w:val="134A3689"/>
    <w:rsid w:val="1351361D"/>
    <w:rsid w:val="13640755"/>
    <w:rsid w:val="13773E2E"/>
    <w:rsid w:val="138B370C"/>
    <w:rsid w:val="13B73A6C"/>
    <w:rsid w:val="13D3632A"/>
    <w:rsid w:val="13EC5925"/>
    <w:rsid w:val="141F058D"/>
    <w:rsid w:val="144B062B"/>
    <w:rsid w:val="14653F95"/>
    <w:rsid w:val="1470560A"/>
    <w:rsid w:val="14721A0F"/>
    <w:rsid w:val="149A5C7C"/>
    <w:rsid w:val="14B07F13"/>
    <w:rsid w:val="14B94E92"/>
    <w:rsid w:val="14CA4D97"/>
    <w:rsid w:val="14E520D9"/>
    <w:rsid w:val="14F54EA5"/>
    <w:rsid w:val="150E3583"/>
    <w:rsid w:val="152D2BC1"/>
    <w:rsid w:val="15837703"/>
    <w:rsid w:val="158E54CC"/>
    <w:rsid w:val="15C21F42"/>
    <w:rsid w:val="15CB2B27"/>
    <w:rsid w:val="15DB7FEE"/>
    <w:rsid w:val="15E17140"/>
    <w:rsid w:val="15EE459C"/>
    <w:rsid w:val="15FD6C7D"/>
    <w:rsid w:val="160212EA"/>
    <w:rsid w:val="162F51F3"/>
    <w:rsid w:val="16701769"/>
    <w:rsid w:val="169209C9"/>
    <w:rsid w:val="16926293"/>
    <w:rsid w:val="16AA69A3"/>
    <w:rsid w:val="16B10023"/>
    <w:rsid w:val="16CB6CEB"/>
    <w:rsid w:val="16D75795"/>
    <w:rsid w:val="16F26A73"/>
    <w:rsid w:val="17225F0B"/>
    <w:rsid w:val="17627D24"/>
    <w:rsid w:val="17731B75"/>
    <w:rsid w:val="17754D2D"/>
    <w:rsid w:val="17B82307"/>
    <w:rsid w:val="17DC788D"/>
    <w:rsid w:val="180401FC"/>
    <w:rsid w:val="18844121"/>
    <w:rsid w:val="18A14A82"/>
    <w:rsid w:val="18C55FD8"/>
    <w:rsid w:val="18D67A94"/>
    <w:rsid w:val="18DD6520"/>
    <w:rsid w:val="18E4026F"/>
    <w:rsid w:val="18F07955"/>
    <w:rsid w:val="18FA6F85"/>
    <w:rsid w:val="19227DA7"/>
    <w:rsid w:val="196078EB"/>
    <w:rsid w:val="196524BE"/>
    <w:rsid w:val="19967D15"/>
    <w:rsid w:val="19B005B2"/>
    <w:rsid w:val="19B45A22"/>
    <w:rsid w:val="19BE205F"/>
    <w:rsid w:val="19C11760"/>
    <w:rsid w:val="19C4099B"/>
    <w:rsid w:val="19D618A2"/>
    <w:rsid w:val="19D72879"/>
    <w:rsid w:val="19FD11E7"/>
    <w:rsid w:val="1A065DDE"/>
    <w:rsid w:val="1A0806C2"/>
    <w:rsid w:val="1A156CBA"/>
    <w:rsid w:val="1A197A17"/>
    <w:rsid w:val="1A290585"/>
    <w:rsid w:val="1A3B54F1"/>
    <w:rsid w:val="1A4A4768"/>
    <w:rsid w:val="1A842893"/>
    <w:rsid w:val="1A8F7D2E"/>
    <w:rsid w:val="1AA11324"/>
    <w:rsid w:val="1ABD0D49"/>
    <w:rsid w:val="1AC460CD"/>
    <w:rsid w:val="1B88517C"/>
    <w:rsid w:val="1B900EFE"/>
    <w:rsid w:val="1BB225D4"/>
    <w:rsid w:val="1BB4783C"/>
    <w:rsid w:val="1BB81993"/>
    <w:rsid w:val="1BBE7D48"/>
    <w:rsid w:val="1BCA198F"/>
    <w:rsid w:val="1BCA4268"/>
    <w:rsid w:val="1BDE45BC"/>
    <w:rsid w:val="1BF735E9"/>
    <w:rsid w:val="1C21130C"/>
    <w:rsid w:val="1C2F730D"/>
    <w:rsid w:val="1C5B1953"/>
    <w:rsid w:val="1C663B14"/>
    <w:rsid w:val="1C8B5A9E"/>
    <w:rsid w:val="1CB25C09"/>
    <w:rsid w:val="1CD427A0"/>
    <w:rsid w:val="1CE33ECB"/>
    <w:rsid w:val="1D14502F"/>
    <w:rsid w:val="1D3C1732"/>
    <w:rsid w:val="1D510F33"/>
    <w:rsid w:val="1D7B19EC"/>
    <w:rsid w:val="1D90758E"/>
    <w:rsid w:val="1DF349F1"/>
    <w:rsid w:val="1DFF6C85"/>
    <w:rsid w:val="1E2F586A"/>
    <w:rsid w:val="1EA8679A"/>
    <w:rsid w:val="1EB73CDE"/>
    <w:rsid w:val="1EC87AA8"/>
    <w:rsid w:val="1ED85FA6"/>
    <w:rsid w:val="1EEF28B4"/>
    <w:rsid w:val="1F140161"/>
    <w:rsid w:val="1F28025F"/>
    <w:rsid w:val="1F312A94"/>
    <w:rsid w:val="1F4D77D6"/>
    <w:rsid w:val="1F5269CE"/>
    <w:rsid w:val="1F56414C"/>
    <w:rsid w:val="1F5E2551"/>
    <w:rsid w:val="1F600676"/>
    <w:rsid w:val="1F604DFF"/>
    <w:rsid w:val="1F664813"/>
    <w:rsid w:val="1F760E93"/>
    <w:rsid w:val="1F833889"/>
    <w:rsid w:val="1F9C46DB"/>
    <w:rsid w:val="1FA20036"/>
    <w:rsid w:val="1FA317F8"/>
    <w:rsid w:val="1FAA3438"/>
    <w:rsid w:val="1FC93A9F"/>
    <w:rsid w:val="1FEB478F"/>
    <w:rsid w:val="1FEC5EAB"/>
    <w:rsid w:val="200A5D8B"/>
    <w:rsid w:val="20287FA2"/>
    <w:rsid w:val="203725E8"/>
    <w:rsid w:val="20CA420F"/>
    <w:rsid w:val="20D42887"/>
    <w:rsid w:val="20FA4229"/>
    <w:rsid w:val="20FE29AB"/>
    <w:rsid w:val="210579C0"/>
    <w:rsid w:val="21061048"/>
    <w:rsid w:val="21081561"/>
    <w:rsid w:val="211178D5"/>
    <w:rsid w:val="2191081E"/>
    <w:rsid w:val="219D3571"/>
    <w:rsid w:val="21A045FB"/>
    <w:rsid w:val="21A06D1E"/>
    <w:rsid w:val="21A3261F"/>
    <w:rsid w:val="21E36801"/>
    <w:rsid w:val="22272734"/>
    <w:rsid w:val="22287D10"/>
    <w:rsid w:val="22580D1C"/>
    <w:rsid w:val="229E083C"/>
    <w:rsid w:val="229F55E2"/>
    <w:rsid w:val="22D81633"/>
    <w:rsid w:val="231075CE"/>
    <w:rsid w:val="23287AC7"/>
    <w:rsid w:val="232C5C84"/>
    <w:rsid w:val="23425F0F"/>
    <w:rsid w:val="23570877"/>
    <w:rsid w:val="238070EB"/>
    <w:rsid w:val="23D64C8A"/>
    <w:rsid w:val="23D8626C"/>
    <w:rsid w:val="23EC5B49"/>
    <w:rsid w:val="23FE071B"/>
    <w:rsid w:val="240741EE"/>
    <w:rsid w:val="24205904"/>
    <w:rsid w:val="246E3D34"/>
    <w:rsid w:val="24960BF4"/>
    <w:rsid w:val="24A056A2"/>
    <w:rsid w:val="24D00073"/>
    <w:rsid w:val="24E5172C"/>
    <w:rsid w:val="24F60BA1"/>
    <w:rsid w:val="250503D6"/>
    <w:rsid w:val="25075819"/>
    <w:rsid w:val="25210054"/>
    <w:rsid w:val="252633FC"/>
    <w:rsid w:val="2569749A"/>
    <w:rsid w:val="25971C55"/>
    <w:rsid w:val="25E85FDA"/>
    <w:rsid w:val="25E94038"/>
    <w:rsid w:val="25ED34A3"/>
    <w:rsid w:val="26251950"/>
    <w:rsid w:val="265F0BBF"/>
    <w:rsid w:val="26650D4A"/>
    <w:rsid w:val="26790293"/>
    <w:rsid w:val="26B242E4"/>
    <w:rsid w:val="26F07583"/>
    <w:rsid w:val="270643CF"/>
    <w:rsid w:val="27077272"/>
    <w:rsid w:val="272736B5"/>
    <w:rsid w:val="274212F5"/>
    <w:rsid w:val="27493F98"/>
    <w:rsid w:val="274A77CD"/>
    <w:rsid w:val="2775583F"/>
    <w:rsid w:val="27811186"/>
    <w:rsid w:val="278D3D8A"/>
    <w:rsid w:val="27946AFC"/>
    <w:rsid w:val="27B32CD2"/>
    <w:rsid w:val="27C4753D"/>
    <w:rsid w:val="27D602BD"/>
    <w:rsid w:val="27D73635"/>
    <w:rsid w:val="281B6054"/>
    <w:rsid w:val="282837EF"/>
    <w:rsid w:val="283C6E7A"/>
    <w:rsid w:val="2885710C"/>
    <w:rsid w:val="289C54C9"/>
    <w:rsid w:val="28A22BAB"/>
    <w:rsid w:val="28B141E0"/>
    <w:rsid w:val="28F71D02"/>
    <w:rsid w:val="28F8643D"/>
    <w:rsid w:val="29061A32"/>
    <w:rsid w:val="29161536"/>
    <w:rsid w:val="293B1966"/>
    <w:rsid w:val="29AA161E"/>
    <w:rsid w:val="29B54979"/>
    <w:rsid w:val="29C312B8"/>
    <w:rsid w:val="29D41A09"/>
    <w:rsid w:val="29DE7875"/>
    <w:rsid w:val="29FE4035"/>
    <w:rsid w:val="2A2A52B3"/>
    <w:rsid w:val="2A3B4073"/>
    <w:rsid w:val="2A3D4232"/>
    <w:rsid w:val="2A5866E6"/>
    <w:rsid w:val="2A7023FC"/>
    <w:rsid w:val="2A821CEF"/>
    <w:rsid w:val="2A984D64"/>
    <w:rsid w:val="2AF10AB5"/>
    <w:rsid w:val="2AFA6064"/>
    <w:rsid w:val="2AFF3BB7"/>
    <w:rsid w:val="2B0B0604"/>
    <w:rsid w:val="2B1D346F"/>
    <w:rsid w:val="2B28290B"/>
    <w:rsid w:val="2B473222"/>
    <w:rsid w:val="2B4A600A"/>
    <w:rsid w:val="2B6D13AB"/>
    <w:rsid w:val="2B737C13"/>
    <w:rsid w:val="2B8C7AB6"/>
    <w:rsid w:val="2BA677D7"/>
    <w:rsid w:val="2BE366A1"/>
    <w:rsid w:val="2C6054FE"/>
    <w:rsid w:val="2C6B0E59"/>
    <w:rsid w:val="2CBB5EDA"/>
    <w:rsid w:val="2CC300D4"/>
    <w:rsid w:val="2D1768B2"/>
    <w:rsid w:val="2D2825A7"/>
    <w:rsid w:val="2D473763"/>
    <w:rsid w:val="2D511B07"/>
    <w:rsid w:val="2D5C657F"/>
    <w:rsid w:val="2D98176C"/>
    <w:rsid w:val="2DF641E9"/>
    <w:rsid w:val="2E171F6A"/>
    <w:rsid w:val="2E555A73"/>
    <w:rsid w:val="2E6D400E"/>
    <w:rsid w:val="2E9B2FB2"/>
    <w:rsid w:val="2EA60BF8"/>
    <w:rsid w:val="2EB30352"/>
    <w:rsid w:val="2ED161BC"/>
    <w:rsid w:val="2EF62C53"/>
    <w:rsid w:val="2F2640AC"/>
    <w:rsid w:val="2F4F100C"/>
    <w:rsid w:val="2F836C91"/>
    <w:rsid w:val="2FA3189F"/>
    <w:rsid w:val="2FBB2CD1"/>
    <w:rsid w:val="2FCD557C"/>
    <w:rsid w:val="2FCF2FF7"/>
    <w:rsid w:val="2FED06CF"/>
    <w:rsid w:val="30170F9F"/>
    <w:rsid w:val="308422CC"/>
    <w:rsid w:val="309F31F0"/>
    <w:rsid w:val="30A23765"/>
    <w:rsid w:val="30B61D5B"/>
    <w:rsid w:val="30B93EF6"/>
    <w:rsid w:val="30F35F89"/>
    <w:rsid w:val="3179143F"/>
    <w:rsid w:val="318775A8"/>
    <w:rsid w:val="319E3320"/>
    <w:rsid w:val="31BD19E3"/>
    <w:rsid w:val="31EF23FB"/>
    <w:rsid w:val="32172B36"/>
    <w:rsid w:val="32446B32"/>
    <w:rsid w:val="326C3102"/>
    <w:rsid w:val="326F6C31"/>
    <w:rsid w:val="328545F4"/>
    <w:rsid w:val="32B5135B"/>
    <w:rsid w:val="32B80E4A"/>
    <w:rsid w:val="32DF4252"/>
    <w:rsid w:val="332156DC"/>
    <w:rsid w:val="33252942"/>
    <w:rsid w:val="33340A64"/>
    <w:rsid w:val="33433070"/>
    <w:rsid w:val="33566029"/>
    <w:rsid w:val="335C3B88"/>
    <w:rsid w:val="33820B06"/>
    <w:rsid w:val="338C1F1D"/>
    <w:rsid w:val="338F68F6"/>
    <w:rsid w:val="339D2043"/>
    <w:rsid w:val="33A16E8E"/>
    <w:rsid w:val="33C94977"/>
    <w:rsid w:val="33F26A44"/>
    <w:rsid w:val="34491687"/>
    <w:rsid w:val="34537A5F"/>
    <w:rsid w:val="34A5742C"/>
    <w:rsid w:val="34D17754"/>
    <w:rsid w:val="34F160FF"/>
    <w:rsid w:val="3516431B"/>
    <w:rsid w:val="35983973"/>
    <w:rsid w:val="35A71A3F"/>
    <w:rsid w:val="35BE3575"/>
    <w:rsid w:val="35F03F5B"/>
    <w:rsid w:val="35FB2EFD"/>
    <w:rsid w:val="361D3E22"/>
    <w:rsid w:val="36325BDE"/>
    <w:rsid w:val="36330C8E"/>
    <w:rsid w:val="363D0EB5"/>
    <w:rsid w:val="366C2125"/>
    <w:rsid w:val="3679124B"/>
    <w:rsid w:val="36922412"/>
    <w:rsid w:val="36C74018"/>
    <w:rsid w:val="36CD5656"/>
    <w:rsid w:val="36D268FA"/>
    <w:rsid w:val="36D27D82"/>
    <w:rsid w:val="36D54C93"/>
    <w:rsid w:val="36D768AB"/>
    <w:rsid w:val="36D80B81"/>
    <w:rsid w:val="36E66A07"/>
    <w:rsid w:val="37175DB0"/>
    <w:rsid w:val="37305E3B"/>
    <w:rsid w:val="374A243E"/>
    <w:rsid w:val="37544CDF"/>
    <w:rsid w:val="375741BD"/>
    <w:rsid w:val="37685E97"/>
    <w:rsid w:val="377A055A"/>
    <w:rsid w:val="377C53F9"/>
    <w:rsid w:val="3787349E"/>
    <w:rsid w:val="378C05C3"/>
    <w:rsid w:val="378D36C0"/>
    <w:rsid w:val="37BF08A1"/>
    <w:rsid w:val="37CA210D"/>
    <w:rsid w:val="37E80372"/>
    <w:rsid w:val="37F73972"/>
    <w:rsid w:val="38012B38"/>
    <w:rsid w:val="38326D4C"/>
    <w:rsid w:val="38406D44"/>
    <w:rsid w:val="38571473"/>
    <w:rsid w:val="38716322"/>
    <w:rsid w:val="38815642"/>
    <w:rsid w:val="3891254D"/>
    <w:rsid w:val="38BF2DF7"/>
    <w:rsid w:val="38EF0F78"/>
    <w:rsid w:val="38F65087"/>
    <w:rsid w:val="38FB0451"/>
    <w:rsid w:val="39002CE4"/>
    <w:rsid w:val="390503BD"/>
    <w:rsid w:val="390546DB"/>
    <w:rsid w:val="390A7030"/>
    <w:rsid w:val="391E6C71"/>
    <w:rsid w:val="394D0311"/>
    <w:rsid w:val="394D1D7D"/>
    <w:rsid w:val="396615A4"/>
    <w:rsid w:val="398D044F"/>
    <w:rsid w:val="399A4518"/>
    <w:rsid w:val="399F47BC"/>
    <w:rsid w:val="39AD1A25"/>
    <w:rsid w:val="39BD53A7"/>
    <w:rsid w:val="39E840BB"/>
    <w:rsid w:val="3A1C6C81"/>
    <w:rsid w:val="3A2721E2"/>
    <w:rsid w:val="3A27481B"/>
    <w:rsid w:val="3A2824F8"/>
    <w:rsid w:val="3A336BDB"/>
    <w:rsid w:val="3A534A34"/>
    <w:rsid w:val="3A7058BE"/>
    <w:rsid w:val="3A8A6FF6"/>
    <w:rsid w:val="3AE23A7A"/>
    <w:rsid w:val="3B133F6B"/>
    <w:rsid w:val="3B3D37DB"/>
    <w:rsid w:val="3B40203C"/>
    <w:rsid w:val="3B4F392E"/>
    <w:rsid w:val="3B704CFA"/>
    <w:rsid w:val="3B85210C"/>
    <w:rsid w:val="3BA13EAB"/>
    <w:rsid w:val="3BCB4BB9"/>
    <w:rsid w:val="3BEF64A1"/>
    <w:rsid w:val="3C0571DB"/>
    <w:rsid w:val="3C175ED0"/>
    <w:rsid w:val="3C3E33E4"/>
    <w:rsid w:val="3C4C745D"/>
    <w:rsid w:val="3C660040"/>
    <w:rsid w:val="3C6C3FD3"/>
    <w:rsid w:val="3C822C87"/>
    <w:rsid w:val="3CA42C4F"/>
    <w:rsid w:val="3CB11042"/>
    <w:rsid w:val="3CBD707D"/>
    <w:rsid w:val="3CC6541E"/>
    <w:rsid w:val="3CCD074D"/>
    <w:rsid w:val="3CF455A0"/>
    <w:rsid w:val="3D0E4F9F"/>
    <w:rsid w:val="3D2F5F70"/>
    <w:rsid w:val="3D334BD9"/>
    <w:rsid w:val="3D5B7CD7"/>
    <w:rsid w:val="3D726CAA"/>
    <w:rsid w:val="3D794EC3"/>
    <w:rsid w:val="3DB35E62"/>
    <w:rsid w:val="3DF2576C"/>
    <w:rsid w:val="3E2813F6"/>
    <w:rsid w:val="3E336DBA"/>
    <w:rsid w:val="3E401944"/>
    <w:rsid w:val="3E466862"/>
    <w:rsid w:val="3E7F10C1"/>
    <w:rsid w:val="3EE868D4"/>
    <w:rsid w:val="3EF87765"/>
    <w:rsid w:val="3F1A3B77"/>
    <w:rsid w:val="3F513950"/>
    <w:rsid w:val="3F8938FE"/>
    <w:rsid w:val="3FA8123D"/>
    <w:rsid w:val="3FB96250"/>
    <w:rsid w:val="400C64F4"/>
    <w:rsid w:val="4020659F"/>
    <w:rsid w:val="40521E15"/>
    <w:rsid w:val="40E927EE"/>
    <w:rsid w:val="41017086"/>
    <w:rsid w:val="41133F4A"/>
    <w:rsid w:val="41466AE0"/>
    <w:rsid w:val="41507135"/>
    <w:rsid w:val="429C15F8"/>
    <w:rsid w:val="429E66F7"/>
    <w:rsid w:val="42C25AA0"/>
    <w:rsid w:val="42DB1509"/>
    <w:rsid w:val="42DB70BE"/>
    <w:rsid w:val="42F337F2"/>
    <w:rsid w:val="42FC0E7D"/>
    <w:rsid w:val="431C683E"/>
    <w:rsid w:val="43533CE4"/>
    <w:rsid w:val="43655E47"/>
    <w:rsid w:val="439B1DB4"/>
    <w:rsid w:val="439C487F"/>
    <w:rsid w:val="43F1516B"/>
    <w:rsid w:val="43F24C7B"/>
    <w:rsid w:val="43F84E8F"/>
    <w:rsid w:val="44041330"/>
    <w:rsid w:val="440A5A75"/>
    <w:rsid w:val="4415220D"/>
    <w:rsid w:val="44185444"/>
    <w:rsid w:val="442B4C09"/>
    <w:rsid w:val="44363933"/>
    <w:rsid w:val="448A634D"/>
    <w:rsid w:val="44917D8A"/>
    <w:rsid w:val="44920526"/>
    <w:rsid w:val="449A2E5A"/>
    <w:rsid w:val="44FD79D5"/>
    <w:rsid w:val="450E29E4"/>
    <w:rsid w:val="451B13EF"/>
    <w:rsid w:val="4541252E"/>
    <w:rsid w:val="454D4A29"/>
    <w:rsid w:val="45575A57"/>
    <w:rsid w:val="45AA533D"/>
    <w:rsid w:val="45AE6145"/>
    <w:rsid w:val="45D81839"/>
    <w:rsid w:val="45DA61B3"/>
    <w:rsid w:val="462E7AE8"/>
    <w:rsid w:val="464E708F"/>
    <w:rsid w:val="466548D4"/>
    <w:rsid w:val="46751F0B"/>
    <w:rsid w:val="46E5030F"/>
    <w:rsid w:val="46E93272"/>
    <w:rsid w:val="46FC212E"/>
    <w:rsid w:val="471F7A0B"/>
    <w:rsid w:val="47233AFF"/>
    <w:rsid w:val="47383C94"/>
    <w:rsid w:val="476F4126"/>
    <w:rsid w:val="47701EF6"/>
    <w:rsid w:val="477E1B4E"/>
    <w:rsid w:val="47D95ECE"/>
    <w:rsid w:val="47E27374"/>
    <w:rsid w:val="482E0883"/>
    <w:rsid w:val="485B3832"/>
    <w:rsid w:val="487C2238"/>
    <w:rsid w:val="48BA2FC1"/>
    <w:rsid w:val="48E04097"/>
    <w:rsid w:val="490E1E94"/>
    <w:rsid w:val="49224F46"/>
    <w:rsid w:val="494B3912"/>
    <w:rsid w:val="49763153"/>
    <w:rsid w:val="49781048"/>
    <w:rsid w:val="49917510"/>
    <w:rsid w:val="49C2197E"/>
    <w:rsid w:val="49D67058"/>
    <w:rsid w:val="49E02627"/>
    <w:rsid w:val="4A022015"/>
    <w:rsid w:val="4A0A70D4"/>
    <w:rsid w:val="4A183736"/>
    <w:rsid w:val="4A2726AF"/>
    <w:rsid w:val="4A34048A"/>
    <w:rsid w:val="4A3B1C4E"/>
    <w:rsid w:val="4A772438"/>
    <w:rsid w:val="4A8E5E68"/>
    <w:rsid w:val="4AA245E6"/>
    <w:rsid w:val="4AA61E34"/>
    <w:rsid w:val="4AA7731D"/>
    <w:rsid w:val="4AAE0EB6"/>
    <w:rsid w:val="4AC16094"/>
    <w:rsid w:val="4ACE0228"/>
    <w:rsid w:val="4AE21072"/>
    <w:rsid w:val="4AF85E31"/>
    <w:rsid w:val="4B38396E"/>
    <w:rsid w:val="4B470761"/>
    <w:rsid w:val="4C1B51B4"/>
    <w:rsid w:val="4C575767"/>
    <w:rsid w:val="4C5A0DD7"/>
    <w:rsid w:val="4CA93385"/>
    <w:rsid w:val="4CBD43A2"/>
    <w:rsid w:val="4CD868AE"/>
    <w:rsid w:val="4D08563A"/>
    <w:rsid w:val="4D0D2E97"/>
    <w:rsid w:val="4D186616"/>
    <w:rsid w:val="4D434EBC"/>
    <w:rsid w:val="4DB56C0A"/>
    <w:rsid w:val="4DD462C9"/>
    <w:rsid w:val="4DED19FC"/>
    <w:rsid w:val="4E0A3577"/>
    <w:rsid w:val="4E104B1F"/>
    <w:rsid w:val="4E1C4849"/>
    <w:rsid w:val="4E481D61"/>
    <w:rsid w:val="4EC75F01"/>
    <w:rsid w:val="4ECF4F00"/>
    <w:rsid w:val="4ED16C09"/>
    <w:rsid w:val="4EDE19ED"/>
    <w:rsid w:val="4F4C4553"/>
    <w:rsid w:val="4F55152A"/>
    <w:rsid w:val="4F594586"/>
    <w:rsid w:val="4F600432"/>
    <w:rsid w:val="4F624882"/>
    <w:rsid w:val="4F7A7176"/>
    <w:rsid w:val="4F7B6588"/>
    <w:rsid w:val="4F8A634B"/>
    <w:rsid w:val="4FA82D0A"/>
    <w:rsid w:val="4FB5573D"/>
    <w:rsid w:val="4FBB3389"/>
    <w:rsid w:val="4FC154BA"/>
    <w:rsid w:val="4FC80FA0"/>
    <w:rsid w:val="4FEB14CE"/>
    <w:rsid w:val="4FF627B8"/>
    <w:rsid w:val="5000089B"/>
    <w:rsid w:val="500652B4"/>
    <w:rsid w:val="500F5CE3"/>
    <w:rsid w:val="502454FD"/>
    <w:rsid w:val="50315BD7"/>
    <w:rsid w:val="50334A13"/>
    <w:rsid w:val="504171C0"/>
    <w:rsid w:val="504A4014"/>
    <w:rsid w:val="504C72A7"/>
    <w:rsid w:val="50576A56"/>
    <w:rsid w:val="50811B1E"/>
    <w:rsid w:val="50863F25"/>
    <w:rsid w:val="510F6CD8"/>
    <w:rsid w:val="511569AD"/>
    <w:rsid w:val="51220E08"/>
    <w:rsid w:val="514D4EF8"/>
    <w:rsid w:val="51742D1D"/>
    <w:rsid w:val="51CC0C22"/>
    <w:rsid w:val="51CD13EA"/>
    <w:rsid w:val="51CE1FE4"/>
    <w:rsid w:val="51EE3E2A"/>
    <w:rsid w:val="51F202D4"/>
    <w:rsid w:val="51FB2A96"/>
    <w:rsid w:val="52011658"/>
    <w:rsid w:val="52087454"/>
    <w:rsid w:val="522520E8"/>
    <w:rsid w:val="52314D22"/>
    <w:rsid w:val="525B4064"/>
    <w:rsid w:val="52B00268"/>
    <w:rsid w:val="52DE3B1B"/>
    <w:rsid w:val="52E306C7"/>
    <w:rsid w:val="5315399F"/>
    <w:rsid w:val="532A728D"/>
    <w:rsid w:val="536E126A"/>
    <w:rsid w:val="5385618F"/>
    <w:rsid w:val="53EA1F1B"/>
    <w:rsid w:val="53EF2A6D"/>
    <w:rsid w:val="53FA51A3"/>
    <w:rsid w:val="543641EB"/>
    <w:rsid w:val="54597E00"/>
    <w:rsid w:val="5478315B"/>
    <w:rsid w:val="54D06C3F"/>
    <w:rsid w:val="54D62682"/>
    <w:rsid w:val="54D675E3"/>
    <w:rsid w:val="551E5A31"/>
    <w:rsid w:val="553436E9"/>
    <w:rsid w:val="557A42BA"/>
    <w:rsid w:val="558A19EB"/>
    <w:rsid w:val="55974962"/>
    <w:rsid w:val="559774E0"/>
    <w:rsid w:val="559D3BC2"/>
    <w:rsid w:val="55A7465F"/>
    <w:rsid w:val="55AA3547"/>
    <w:rsid w:val="55AF27DF"/>
    <w:rsid w:val="55D9404A"/>
    <w:rsid w:val="55E43E08"/>
    <w:rsid w:val="561735B4"/>
    <w:rsid w:val="56623C85"/>
    <w:rsid w:val="56A13EF7"/>
    <w:rsid w:val="56BA2D36"/>
    <w:rsid w:val="56BC01D6"/>
    <w:rsid w:val="56C115B6"/>
    <w:rsid w:val="56E627F6"/>
    <w:rsid w:val="56F91EB9"/>
    <w:rsid w:val="57524A77"/>
    <w:rsid w:val="577F0007"/>
    <w:rsid w:val="57804C02"/>
    <w:rsid w:val="57AC6F15"/>
    <w:rsid w:val="57B979DB"/>
    <w:rsid w:val="57BC7A13"/>
    <w:rsid w:val="57E31FBE"/>
    <w:rsid w:val="583D17D0"/>
    <w:rsid w:val="584B5EAE"/>
    <w:rsid w:val="584D6C72"/>
    <w:rsid w:val="587725B9"/>
    <w:rsid w:val="588F2BE3"/>
    <w:rsid w:val="588F5199"/>
    <w:rsid w:val="58B37F8C"/>
    <w:rsid w:val="58D3480D"/>
    <w:rsid w:val="58EC0C12"/>
    <w:rsid w:val="58F01837"/>
    <w:rsid w:val="59052BAF"/>
    <w:rsid w:val="597C3A0C"/>
    <w:rsid w:val="59C776DF"/>
    <w:rsid w:val="59D6645F"/>
    <w:rsid w:val="59FC02F3"/>
    <w:rsid w:val="5A04626B"/>
    <w:rsid w:val="5A1E4A17"/>
    <w:rsid w:val="5A266389"/>
    <w:rsid w:val="5A9544E1"/>
    <w:rsid w:val="5ABD600A"/>
    <w:rsid w:val="5AD72276"/>
    <w:rsid w:val="5AE62F0E"/>
    <w:rsid w:val="5B011D29"/>
    <w:rsid w:val="5B0710A4"/>
    <w:rsid w:val="5B0D23C2"/>
    <w:rsid w:val="5B3A3FE6"/>
    <w:rsid w:val="5B581946"/>
    <w:rsid w:val="5B7A6636"/>
    <w:rsid w:val="5BA833AD"/>
    <w:rsid w:val="5BB04714"/>
    <w:rsid w:val="5BDB59A1"/>
    <w:rsid w:val="5BEF0B01"/>
    <w:rsid w:val="5BF7089F"/>
    <w:rsid w:val="5C003737"/>
    <w:rsid w:val="5C1B4087"/>
    <w:rsid w:val="5C567725"/>
    <w:rsid w:val="5C8825FB"/>
    <w:rsid w:val="5C9138EB"/>
    <w:rsid w:val="5C9A72EB"/>
    <w:rsid w:val="5CA6617D"/>
    <w:rsid w:val="5CB06900"/>
    <w:rsid w:val="5CB137DA"/>
    <w:rsid w:val="5CB9588C"/>
    <w:rsid w:val="5CCF7B53"/>
    <w:rsid w:val="5CD10AB4"/>
    <w:rsid w:val="5CEF55D4"/>
    <w:rsid w:val="5D002003"/>
    <w:rsid w:val="5D1B3B48"/>
    <w:rsid w:val="5D2110B9"/>
    <w:rsid w:val="5D214CC4"/>
    <w:rsid w:val="5D4B4847"/>
    <w:rsid w:val="5D660672"/>
    <w:rsid w:val="5D7D7382"/>
    <w:rsid w:val="5D8D4D0A"/>
    <w:rsid w:val="5D903AF2"/>
    <w:rsid w:val="5D944260"/>
    <w:rsid w:val="5D9D03F1"/>
    <w:rsid w:val="5D9E0530"/>
    <w:rsid w:val="5DA676D6"/>
    <w:rsid w:val="5DDA527C"/>
    <w:rsid w:val="5E036986"/>
    <w:rsid w:val="5E1A63F6"/>
    <w:rsid w:val="5E3B0B7A"/>
    <w:rsid w:val="5E4D6182"/>
    <w:rsid w:val="5E5637D8"/>
    <w:rsid w:val="5E643BDA"/>
    <w:rsid w:val="5E6A00BB"/>
    <w:rsid w:val="5E97738C"/>
    <w:rsid w:val="5E9D6BCF"/>
    <w:rsid w:val="5EB47D8C"/>
    <w:rsid w:val="5EC20BE4"/>
    <w:rsid w:val="5EDC534A"/>
    <w:rsid w:val="5F0D33D4"/>
    <w:rsid w:val="5F3B1FA3"/>
    <w:rsid w:val="5F420E21"/>
    <w:rsid w:val="5F615180"/>
    <w:rsid w:val="5F6261AE"/>
    <w:rsid w:val="5F96770E"/>
    <w:rsid w:val="5FCE614F"/>
    <w:rsid w:val="5FE14F67"/>
    <w:rsid w:val="5FE307F9"/>
    <w:rsid w:val="5FF346AF"/>
    <w:rsid w:val="5FFF5D43"/>
    <w:rsid w:val="60007580"/>
    <w:rsid w:val="600B775B"/>
    <w:rsid w:val="600F1640"/>
    <w:rsid w:val="604830F4"/>
    <w:rsid w:val="6055516C"/>
    <w:rsid w:val="6087316D"/>
    <w:rsid w:val="60961EB9"/>
    <w:rsid w:val="60B63792"/>
    <w:rsid w:val="60F6080C"/>
    <w:rsid w:val="616054F7"/>
    <w:rsid w:val="6198203A"/>
    <w:rsid w:val="61B35B8E"/>
    <w:rsid w:val="61D7709B"/>
    <w:rsid w:val="61E30A76"/>
    <w:rsid w:val="61EB5441"/>
    <w:rsid w:val="61F25605"/>
    <w:rsid w:val="61F50591"/>
    <w:rsid w:val="620F17C0"/>
    <w:rsid w:val="62225EF4"/>
    <w:rsid w:val="624E1F07"/>
    <w:rsid w:val="625C2DA7"/>
    <w:rsid w:val="62622BD7"/>
    <w:rsid w:val="62652484"/>
    <w:rsid w:val="62691586"/>
    <w:rsid w:val="62B543D4"/>
    <w:rsid w:val="62BC612B"/>
    <w:rsid w:val="62F86759"/>
    <w:rsid w:val="630C1AD2"/>
    <w:rsid w:val="632F4ED0"/>
    <w:rsid w:val="635C1734"/>
    <w:rsid w:val="63605432"/>
    <w:rsid w:val="636B271D"/>
    <w:rsid w:val="638917D1"/>
    <w:rsid w:val="63915734"/>
    <w:rsid w:val="63954064"/>
    <w:rsid w:val="6397385D"/>
    <w:rsid w:val="639B6CB7"/>
    <w:rsid w:val="639F160E"/>
    <w:rsid w:val="63AC3B19"/>
    <w:rsid w:val="63C40F83"/>
    <w:rsid w:val="63F67EA2"/>
    <w:rsid w:val="64110008"/>
    <w:rsid w:val="643A2229"/>
    <w:rsid w:val="645F21E7"/>
    <w:rsid w:val="646E7F78"/>
    <w:rsid w:val="647E70C3"/>
    <w:rsid w:val="64C40873"/>
    <w:rsid w:val="64E17D12"/>
    <w:rsid w:val="650F1F6D"/>
    <w:rsid w:val="65346D6D"/>
    <w:rsid w:val="65411515"/>
    <w:rsid w:val="65A34AB2"/>
    <w:rsid w:val="65D25FB5"/>
    <w:rsid w:val="65E34D36"/>
    <w:rsid w:val="66472E25"/>
    <w:rsid w:val="66564752"/>
    <w:rsid w:val="66740F4E"/>
    <w:rsid w:val="66AA2D2C"/>
    <w:rsid w:val="66C079CA"/>
    <w:rsid w:val="66E44B74"/>
    <w:rsid w:val="67254076"/>
    <w:rsid w:val="675270F1"/>
    <w:rsid w:val="67530FBD"/>
    <w:rsid w:val="67BA1389"/>
    <w:rsid w:val="67D06B8A"/>
    <w:rsid w:val="67D818CE"/>
    <w:rsid w:val="67DD1DF0"/>
    <w:rsid w:val="67F65AA0"/>
    <w:rsid w:val="67FA475D"/>
    <w:rsid w:val="67FC486D"/>
    <w:rsid w:val="682B5F85"/>
    <w:rsid w:val="68446A5F"/>
    <w:rsid w:val="68545F83"/>
    <w:rsid w:val="68583010"/>
    <w:rsid w:val="68BA3951"/>
    <w:rsid w:val="68D12739"/>
    <w:rsid w:val="68D7163F"/>
    <w:rsid w:val="68F2471A"/>
    <w:rsid w:val="69215B1B"/>
    <w:rsid w:val="69390297"/>
    <w:rsid w:val="69764BD0"/>
    <w:rsid w:val="698E3CAC"/>
    <w:rsid w:val="69AB26E3"/>
    <w:rsid w:val="69CF35ED"/>
    <w:rsid w:val="69D942EF"/>
    <w:rsid w:val="69DA3357"/>
    <w:rsid w:val="6A611B02"/>
    <w:rsid w:val="6A9B1994"/>
    <w:rsid w:val="6ABE18C3"/>
    <w:rsid w:val="6ACD5E05"/>
    <w:rsid w:val="6AD77564"/>
    <w:rsid w:val="6ADB4E37"/>
    <w:rsid w:val="6AEA31F8"/>
    <w:rsid w:val="6AF20F1A"/>
    <w:rsid w:val="6B067132"/>
    <w:rsid w:val="6B2F0892"/>
    <w:rsid w:val="6B6D76AD"/>
    <w:rsid w:val="6B9D23A1"/>
    <w:rsid w:val="6BA15354"/>
    <w:rsid w:val="6BBA2033"/>
    <w:rsid w:val="6BD858C8"/>
    <w:rsid w:val="6BF2768C"/>
    <w:rsid w:val="6C216A24"/>
    <w:rsid w:val="6C26726D"/>
    <w:rsid w:val="6C380E48"/>
    <w:rsid w:val="6C394A72"/>
    <w:rsid w:val="6C503D26"/>
    <w:rsid w:val="6C7D3300"/>
    <w:rsid w:val="6CC7623E"/>
    <w:rsid w:val="6CD82FE7"/>
    <w:rsid w:val="6D0D7382"/>
    <w:rsid w:val="6D3742D6"/>
    <w:rsid w:val="6D8067D9"/>
    <w:rsid w:val="6D85540D"/>
    <w:rsid w:val="6D88255C"/>
    <w:rsid w:val="6D8B24DB"/>
    <w:rsid w:val="6DDD2128"/>
    <w:rsid w:val="6DE61DC0"/>
    <w:rsid w:val="6E0044E9"/>
    <w:rsid w:val="6E296FAE"/>
    <w:rsid w:val="6E2B3383"/>
    <w:rsid w:val="6E2C5CB8"/>
    <w:rsid w:val="6E415A68"/>
    <w:rsid w:val="6E6B65CA"/>
    <w:rsid w:val="6EA63F39"/>
    <w:rsid w:val="6EAF22CE"/>
    <w:rsid w:val="6EBA1086"/>
    <w:rsid w:val="6EDB1101"/>
    <w:rsid w:val="6EE70EF8"/>
    <w:rsid w:val="6F275137"/>
    <w:rsid w:val="6F7834FE"/>
    <w:rsid w:val="6F7B438B"/>
    <w:rsid w:val="7046390A"/>
    <w:rsid w:val="704E136E"/>
    <w:rsid w:val="70653548"/>
    <w:rsid w:val="707F2B63"/>
    <w:rsid w:val="708331FD"/>
    <w:rsid w:val="70932B0C"/>
    <w:rsid w:val="70C94A03"/>
    <w:rsid w:val="70DF31DA"/>
    <w:rsid w:val="70EC2A49"/>
    <w:rsid w:val="70FA6022"/>
    <w:rsid w:val="70FC6563"/>
    <w:rsid w:val="71174E85"/>
    <w:rsid w:val="711E5564"/>
    <w:rsid w:val="7144648B"/>
    <w:rsid w:val="715D19E6"/>
    <w:rsid w:val="71871E39"/>
    <w:rsid w:val="718A0819"/>
    <w:rsid w:val="71B66053"/>
    <w:rsid w:val="71C15A24"/>
    <w:rsid w:val="71F21262"/>
    <w:rsid w:val="722B1339"/>
    <w:rsid w:val="723B7491"/>
    <w:rsid w:val="727B08B4"/>
    <w:rsid w:val="72EB48E0"/>
    <w:rsid w:val="72F61A77"/>
    <w:rsid w:val="73022890"/>
    <w:rsid w:val="731D5287"/>
    <w:rsid w:val="7328768E"/>
    <w:rsid w:val="73544603"/>
    <w:rsid w:val="73627C7A"/>
    <w:rsid w:val="736331F7"/>
    <w:rsid w:val="73EE47B3"/>
    <w:rsid w:val="73F276EC"/>
    <w:rsid w:val="740C35AE"/>
    <w:rsid w:val="741971E6"/>
    <w:rsid w:val="741F5CED"/>
    <w:rsid w:val="742C4801"/>
    <w:rsid w:val="742C51EE"/>
    <w:rsid w:val="742D417C"/>
    <w:rsid w:val="74342131"/>
    <w:rsid w:val="743E4D4F"/>
    <w:rsid w:val="747E3C4B"/>
    <w:rsid w:val="749929C5"/>
    <w:rsid w:val="74C232A9"/>
    <w:rsid w:val="74E71A2E"/>
    <w:rsid w:val="750B2850"/>
    <w:rsid w:val="751329D2"/>
    <w:rsid w:val="756108F8"/>
    <w:rsid w:val="7580464D"/>
    <w:rsid w:val="75943D39"/>
    <w:rsid w:val="759A52D0"/>
    <w:rsid w:val="75C6705A"/>
    <w:rsid w:val="75D67418"/>
    <w:rsid w:val="75F3399C"/>
    <w:rsid w:val="75F80C2E"/>
    <w:rsid w:val="75FA25D9"/>
    <w:rsid w:val="760C013F"/>
    <w:rsid w:val="760C7B4D"/>
    <w:rsid w:val="76243ACC"/>
    <w:rsid w:val="7645051B"/>
    <w:rsid w:val="764779D3"/>
    <w:rsid w:val="7683392B"/>
    <w:rsid w:val="76A563A6"/>
    <w:rsid w:val="76DE1E2B"/>
    <w:rsid w:val="76E66CA1"/>
    <w:rsid w:val="76F0692F"/>
    <w:rsid w:val="77031E15"/>
    <w:rsid w:val="77143AFE"/>
    <w:rsid w:val="773D0C44"/>
    <w:rsid w:val="776D6331"/>
    <w:rsid w:val="776E056F"/>
    <w:rsid w:val="777B7625"/>
    <w:rsid w:val="78143855"/>
    <w:rsid w:val="78356743"/>
    <w:rsid w:val="783A06B1"/>
    <w:rsid w:val="783B6EAD"/>
    <w:rsid w:val="78535B29"/>
    <w:rsid w:val="786B152C"/>
    <w:rsid w:val="78755EB8"/>
    <w:rsid w:val="788D187D"/>
    <w:rsid w:val="789112FE"/>
    <w:rsid w:val="78D26BFC"/>
    <w:rsid w:val="791C5729"/>
    <w:rsid w:val="793C6130"/>
    <w:rsid w:val="795370B8"/>
    <w:rsid w:val="79691652"/>
    <w:rsid w:val="796F6533"/>
    <w:rsid w:val="7A4E701E"/>
    <w:rsid w:val="7A641965"/>
    <w:rsid w:val="7A7D5819"/>
    <w:rsid w:val="7A9118F1"/>
    <w:rsid w:val="7AA70C50"/>
    <w:rsid w:val="7AAC7C0F"/>
    <w:rsid w:val="7AB74E72"/>
    <w:rsid w:val="7ABC187A"/>
    <w:rsid w:val="7AC87545"/>
    <w:rsid w:val="7AD52465"/>
    <w:rsid w:val="7ADB1B24"/>
    <w:rsid w:val="7AFB0783"/>
    <w:rsid w:val="7B250DB8"/>
    <w:rsid w:val="7B367727"/>
    <w:rsid w:val="7B707FD6"/>
    <w:rsid w:val="7B8867A4"/>
    <w:rsid w:val="7B8E61E1"/>
    <w:rsid w:val="7BA7204A"/>
    <w:rsid w:val="7BB20459"/>
    <w:rsid w:val="7BBB66A9"/>
    <w:rsid w:val="7BCA3DDC"/>
    <w:rsid w:val="7BD177A2"/>
    <w:rsid w:val="7BF40718"/>
    <w:rsid w:val="7C250439"/>
    <w:rsid w:val="7C3836F3"/>
    <w:rsid w:val="7C437F22"/>
    <w:rsid w:val="7C465EA4"/>
    <w:rsid w:val="7C6037C0"/>
    <w:rsid w:val="7C6F45F5"/>
    <w:rsid w:val="7C7E7210"/>
    <w:rsid w:val="7C8977F0"/>
    <w:rsid w:val="7CC6134B"/>
    <w:rsid w:val="7CD32D4B"/>
    <w:rsid w:val="7CD63E36"/>
    <w:rsid w:val="7CDA5CA2"/>
    <w:rsid w:val="7CE5397E"/>
    <w:rsid w:val="7D15702F"/>
    <w:rsid w:val="7D275B62"/>
    <w:rsid w:val="7D532D86"/>
    <w:rsid w:val="7D634D89"/>
    <w:rsid w:val="7D663F1C"/>
    <w:rsid w:val="7D8B16D1"/>
    <w:rsid w:val="7DA219F7"/>
    <w:rsid w:val="7DB65EF1"/>
    <w:rsid w:val="7DD34830"/>
    <w:rsid w:val="7DDD460D"/>
    <w:rsid w:val="7DDD7C59"/>
    <w:rsid w:val="7DE04A0C"/>
    <w:rsid w:val="7DE64C84"/>
    <w:rsid w:val="7E0844E3"/>
    <w:rsid w:val="7E0A7590"/>
    <w:rsid w:val="7E0C3034"/>
    <w:rsid w:val="7E2964EA"/>
    <w:rsid w:val="7E787811"/>
    <w:rsid w:val="7E7B175B"/>
    <w:rsid w:val="7E7C1D27"/>
    <w:rsid w:val="7E920B6F"/>
    <w:rsid w:val="7ED403E2"/>
    <w:rsid w:val="7ED40C76"/>
    <w:rsid w:val="7EF853D1"/>
    <w:rsid w:val="7F020ADB"/>
    <w:rsid w:val="7F0F654A"/>
    <w:rsid w:val="7F33254E"/>
    <w:rsid w:val="7F4420D5"/>
    <w:rsid w:val="7F472645"/>
    <w:rsid w:val="7F6F3745"/>
    <w:rsid w:val="7F8559A6"/>
    <w:rsid w:val="7FB81E4D"/>
    <w:rsid w:val="7FD14F69"/>
    <w:rsid w:val="7FE0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rPr>
      <w:i/>
      <w:iCs/>
    </w:rPr>
  </w:style>
  <w:style w:type="character" w:styleId="14">
    <w:name w:val="Hyperlink"/>
    <w:basedOn w:val="9"/>
    <w:qFormat/>
    <w:uiPriority w:val="0"/>
    <w:rPr>
      <w:color w:val="0000FF"/>
      <w:u w:val="none"/>
    </w:rPr>
  </w:style>
  <w:style w:type="character" w:styleId="15">
    <w:name w:val="HTML Code"/>
    <w:basedOn w:val="9"/>
    <w:qFormat/>
    <w:uiPriority w:val="0"/>
    <w:rPr>
      <w:rFonts w:ascii="Consolas" w:hAnsi="Consolas" w:eastAsia="Consolas" w:cs="Consolas"/>
      <w:color w:val="C7254E"/>
      <w:sz w:val="21"/>
      <w:szCs w:val="21"/>
      <w:shd w:val="clear" w:fill="F9F2F4"/>
    </w:rPr>
  </w:style>
  <w:style w:type="character" w:styleId="16">
    <w:name w:val="HTML Cite"/>
    <w:basedOn w:val="9"/>
    <w:qFormat/>
    <w:uiPriority w:val="0"/>
    <w:rPr>
      <w:color w:val="008000"/>
    </w:rPr>
  </w:style>
  <w:style w:type="character" w:styleId="17">
    <w:name w:val="HTML Keyboard"/>
    <w:basedOn w:val="9"/>
    <w:qFormat/>
    <w:uiPriority w:val="0"/>
    <w:rPr>
      <w:rFonts w:hint="default" w:ascii="Consolas" w:hAnsi="Consolas" w:eastAsia="Consolas" w:cs="Consolas"/>
      <w:color w:val="FFFFFF"/>
      <w:sz w:val="21"/>
      <w:szCs w:val="21"/>
      <w:shd w:val="clear" w:fill="333333"/>
    </w:rPr>
  </w:style>
  <w:style w:type="character" w:styleId="18">
    <w:name w:val="HTML Sample"/>
    <w:basedOn w:val="9"/>
    <w:qFormat/>
    <w:uiPriority w:val="0"/>
    <w:rPr>
      <w:rFonts w:hint="default" w:ascii="Consolas" w:hAnsi="Consolas" w:eastAsia="Consolas" w:cs="Consolas"/>
      <w:sz w:val="21"/>
      <w:szCs w:val="21"/>
    </w:rPr>
  </w:style>
  <w:style w:type="paragraph" w:styleId="19">
    <w:name w:val="List Paragraph"/>
    <w:basedOn w:val="1"/>
    <w:unhideWhenUsed/>
    <w:qFormat/>
    <w:uiPriority w:val="99"/>
    <w:pPr>
      <w:ind w:firstLine="420" w:firstLineChars="200"/>
    </w:pPr>
  </w:style>
  <w:style w:type="character" w:customStyle="1" w:styleId="20">
    <w:name w:val="页眉 Char"/>
    <w:basedOn w:val="9"/>
    <w:link w:val="6"/>
    <w:qFormat/>
    <w:uiPriority w:val="0"/>
    <w:rPr>
      <w:rFonts w:asciiTheme="minorHAnsi" w:hAnsiTheme="minorHAnsi" w:eastAsiaTheme="minorEastAsia" w:cstheme="minorBidi"/>
      <w:kern w:val="2"/>
      <w:sz w:val="18"/>
      <w:szCs w:val="18"/>
    </w:rPr>
  </w:style>
  <w:style w:type="character" w:customStyle="1" w:styleId="21">
    <w:name w:val="页脚 Char"/>
    <w:basedOn w:val="9"/>
    <w:link w:val="5"/>
    <w:qFormat/>
    <w:uiPriority w:val="99"/>
    <w:rPr>
      <w:rFonts w:asciiTheme="minorHAnsi" w:hAnsiTheme="minorHAnsi" w:eastAsiaTheme="minorEastAsia" w:cstheme="minorBidi"/>
      <w:kern w:val="2"/>
      <w:sz w:val="18"/>
      <w:szCs w:val="18"/>
    </w:rPr>
  </w:style>
  <w:style w:type="character" w:customStyle="1" w:styleId="22">
    <w:name w:val="zwxxgk_bnt6"/>
    <w:basedOn w:val="9"/>
    <w:qFormat/>
    <w:uiPriority w:val="0"/>
  </w:style>
  <w:style w:type="character" w:customStyle="1" w:styleId="23">
    <w:name w:val="zwxxgk_bnt5"/>
    <w:basedOn w:val="9"/>
    <w:qFormat/>
    <w:uiPriority w:val="0"/>
  </w:style>
  <w:style w:type="character" w:customStyle="1" w:styleId="24">
    <w:name w:val="zwxxgk_bnt51"/>
    <w:basedOn w:val="9"/>
    <w:qFormat/>
    <w:uiPriority w:val="0"/>
  </w:style>
  <w:style w:type="character" w:customStyle="1" w:styleId="25">
    <w:name w:val="zwxxgk_bnt52"/>
    <w:basedOn w:val="9"/>
    <w:qFormat/>
    <w:uiPriority w:val="0"/>
  </w:style>
  <w:style w:type="character" w:customStyle="1" w:styleId="26">
    <w:name w:val="hover25"/>
    <w:basedOn w:val="9"/>
    <w:qFormat/>
    <w:uiPriority w:val="0"/>
    <w:rPr>
      <w:color w:val="315EFB"/>
    </w:rPr>
  </w:style>
  <w:style w:type="character" w:customStyle="1" w:styleId="27">
    <w:name w:val="c-icon26"/>
    <w:basedOn w:val="9"/>
    <w:qFormat/>
    <w:uiPriority w:val="0"/>
  </w:style>
  <w:style w:type="character" w:customStyle="1" w:styleId="28">
    <w:name w:val="content-right_8zs401"/>
    <w:basedOn w:val="9"/>
    <w:qFormat/>
    <w:uiPriority w:val="0"/>
  </w:style>
  <w:style w:type="character" w:customStyle="1" w:styleId="29">
    <w:name w:val="dot"/>
    <w:basedOn w:val="9"/>
    <w:qFormat/>
    <w:uiPriority w:val="0"/>
  </w:style>
  <w:style w:type="character" w:customStyle="1" w:styleId="30">
    <w:name w:val="lc-trangle-icon"/>
    <w:basedOn w:val="9"/>
    <w:qFormat/>
    <w:uiPriority w:val="0"/>
    <w:rPr>
      <w:shd w:val="clear" w:fill="9B1D1F"/>
    </w:rPr>
  </w:style>
  <w:style w:type="character" w:customStyle="1" w:styleId="31">
    <w:name w:val="bsharetext"/>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7EE5-309A-432A-96D6-9DE93F5DEA8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4807</Words>
  <Characters>4857</Characters>
  <Lines>33</Lines>
  <Paragraphs>9</Paragraphs>
  <TotalTime>1</TotalTime>
  <ScaleCrop>false</ScaleCrop>
  <LinksUpToDate>false</LinksUpToDate>
  <CharactersWithSpaces>5153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CB</cp:lastModifiedBy>
  <cp:lastPrinted>2022-07-21T12:49:00Z</cp:lastPrinted>
  <dcterms:modified xsi:type="dcterms:W3CDTF">2022-09-15T00:25:42Z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F7C9BE4DEDB04C6E96F83FC24EE9E40A</vt:lpwstr>
  </property>
</Properties>
</file>